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B94" w:rsidRDefault="003F1B94" w:rsidP="003F1B94">
      <w:pPr>
        <w:pStyle w:val="a3"/>
        <w:spacing w:line="560" w:lineRule="atLeast"/>
        <w:ind w:left="-105" w:right="-106"/>
        <w:rPr>
          <w:rFonts w:ascii="宋体" w:eastAsia="宋体" w:hAnsi="宋体"/>
          <w:bCs/>
          <w:sz w:val="28"/>
          <w:szCs w:val="28"/>
        </w:rPr>
      </w:pPr>
      <w:r w:rsidRPr="003F1B94">
        <w:rPr>
          <w:rFonts w:ascii="宋体" w:eastAsia="宋体" w:hAnsi="宋体" w:hint="eastAsia"/>
          <w:bCs/>
          <w:sz w:val="28"/>
          <w:szCs w:val="28"/>
        </w:rPr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 w:rsidRPr="003F1B94">
        <w:rPr>
          <w:rFonts w:ascii="宋体" w:eastAsia="宋体" w:hAnsi="宋体" w:hint="eastAsia"/>
          <w:bCs/>
          <w:sz w:val="28"/>
          <w:szCs w:val="28"/>
        </w:rPr>
        <w:t>：中国</w:t>
      </w:r>
      <w:r>
        <w:rPr>
          <w:rFonts w:ascii="宋体" w:eastAsia="宋体" w:hAnsi="宋体" w:hint="eastAsia"/>
          <w:bCs/>
          <w:sz w:val="28"/>
          <w:szCs w:val="28"/>
        </w:rPr>
        <w:t>联通</w:t>
      </w:r>
      <w:r w:rsidRPr="003F1B94">
        <w:rPr>
          <w:rFonts w:ascii="宋体" w:eastAsia="宋体" w:hAnsi="宋体" w:hint="eastAsia"/>
          <w:bCs/>
          <w:sz w:val="28"/>
          <w:szCs w:val="28"/>
        </w:rPr>
        <w:t>2022年教师节优惠活动内容</w:t>
      </w:r>
    </w:p>
    <w:p w:rsidR="00B47CAD" w:rsidRDefault="003F1B94" w:rsidP="00B47CAD">
      <w:pPr>
        <w:pStyle w:val="a3"/>
        <w:spacing w:line="560" w:lineRule="atLeast"/>
        <w:ind w:left="-105" w:right="-106" w:firstLineChars="200" w:firstLine="560"/>
        <w:rPr>
          <w:rFonts w:ascii="宋体" w:eastAsia="宋体" w:hAnsi="宋体"/>
          <w:b w:val="0"/>
          <w:bCs/>
          <w:color w:val="000000"/>
          <w:sz w:val="28"/>
          <w:szCs w:val="28"/>
        </w:rPr>
      </w:pPr>
      <w:r w:rsidRPr="003F1B94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浙江工商大学专属“联合虚拟网”</w:t>
      </w:r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业务</w:t>
      </w:r>
      <w:r w:rsidRPr="003F1B94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，</w:t>
      </w:r>
      <w:r w:rsidR="00B47CAD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学校与杭州联通5G战略合作</w:t>
      </w:r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重点推出的</w:t>
      </w:r>
      <w:r w:rsidR="00B47CAD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一揽子通信解决方案：</w:t>
      </w:r>
    </w:p>
    <w:p w:rsidR="00B47CAD" w:rsidRDefault="00B47CAD" w:rsidP="00B47CAD">
      <w:pPr>
        <w:pStyle w:val="a3"/>
        <w:spacing w:line="560" w:lineRule="atLeast"/>
        <w:ind w:right="-106"/>
        <w:rPr>
          <w:rFonts w:ascii="宋体" w:eastAsia="宋体" w:hAnsi="宋体"/>
          <w:b w:val="0"/>
          <w:bCs/>
          <w:color w:val="000000"/>
          <w:sz w:val="28"/>
          <w:szCs w:val="28"/>
        </w:rPr>
      </w:pPr>
      <w:r w:rsidRPr="00B47CAD">
        <w:rPr>
          <w:rFonts w:ascii="宋体" w:eastAsia="宋体" w:hAnsi="宋体"/>
          <w:b w:val="0"/>
          <w:bCs/>
          <w:noProof/>
          <w:color w:val="000000"/>
          <w:sz w:val="28"/>
          <w:szCs w:val="28"/>
        </w:rPr>
        <w:drawing>
          <wp:inline distT="0" distB="0" distL="0" distR="0">
            <wp:extent cx="5274310" cy="4747771"/>
            <wp:effectExtent l="0" t="0" r="2540" b="0"/>
            <wp:docPr id="2" name="图片 2" descr="C:\Users\Administrator\Desktop\微信图片_2022091123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微信图片_20220911233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FD9" w:rsidRPr="00802FD9" w:rsidRDefault="00802FD9" w:rsidP="00802FD9">
      <w:pPr>
        <w:pStyle w:val="a3"/>
        <w:spacing w:line="560" w:lineRule="atLeast"/>
        <w:ind w:left="-105" w:right="-106" w:firstLineChars="200" w:firstLine="560"/>
        <w:rPr>
          <w:rFonts w:ascii="宋体" w:eastAsia="宋体" w:hAnsi="宋体"/>
          <w:b w:val="0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1</w:t>
      </w:r>
      <w:r>
        <w:rPr>
          <w:rFonts w:ascii="宋体" w:eastAsia="宋体" w:hAnsi="宋体"/>
          <w:b w:val="0"/>
          <w:bCs/>
          <w:color w:val="000000"/>
          <w:sz w:val="28"/>
          <w:szCs w:val="28"/>
        </w:rPr>
        <w:t>.</w:t>
      </w:r>
      <w:r w:rsidRPr="003F1B94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在编、非编教职工</w:t>
      </w:r>
      <w:r w:rsidRPr="003F1B94">
        <w:rPr>
          <w:rFonts w:ascii="宋体" w:eastAsia="宋体" w:hAnsi="宋体"/>
          <w:b w:val="0"/>
          <w:bCs/>
          <w:color w:val="000000"/>
          <w:sz w:val="28"/>
          <w:szCs w:val="28"/>
        </w:rPr>
        <w:t>第一、第二年每月月基本费全免；第三年每月减免5元。</w:t>
      </w: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第四年开始每月2</w:t>
      </w:r>
      <w:r>
        <w:rPr>
          <w:rFonts w:ascii="宋体" w:eastAsia="宋体" w:hAnsi="宋体"/>
          <w:b w:val="0"/>
          <w:bCs/>
          <w:color w:val="000000"/>
          <w:sz w:val="28"/>
          <w:szCs w:val="28"/>
        </w:rPr>
        <w:t>8</w:t>
      </w: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元。（</w:t>
      </w:r>
      <w:r w:rsidRPr="00802FD9">
        <w:rPr>
          <w:rFonts w:ascii="宋体" w:eastAsia="宋体" w:hAnsi="宋体"/>
          <w:b w:val="0"/>
          <w:sz w:val="28"/>
          <w:szCs w:val="28"/>
        </w:rPr>
        <w:t>离退休人员、教职工家属等</w:t>
      </w:r>
      <w:r>
        <w:rPr>
          <w:rFonts w:ascii="宋体" w:eastAsia="宋体" w:hAnsi="宋体" w:hint="eastAsia"/>
          <w:b w:val="0"/>
          <w:sz w:val="28"/>
          <w:szCs w:val="28"/>
        </w:rPr>
        <w:t>除</w:t>
      </w:r>
      <w:r w:rsidRPr="00802FD9">
        <w:rPr>
          <w:rFonts w:ascii="宋体" w:eastAsia="宋体" w:hAnsi="宋体"/>
          <w:b w:val="0"/>
          <w:sz w:val="28"/>
          <w:szCs w:val="28"/>
        </w:rPr>
        <w:t>不享受免除基本月租费</w:t>
      </w:r>
      <w:r>
        <w:rPr>
          <w:rFonts w:ascii="宋体" w:eastAsia="宋体" w:hAnsi="宋体" w:hint="eastAsia"/>
          <w:b w:val="0"/>
          <w:sz w:val="28"/>
          <w:szCs w:val="28"/>
        </w:rPr>
        <w:t>外，也可</w:t>
      </w:r>
      <w:r w:rsidRPr="00802FD9">
        <w:rPr>
          <w:rFonts w:ascii="宋体" w:eastAsia="宋体" w:hAnsi="宋体"/>
          <w:b w:val="0"/>
          <w:sz w:val="28"/>
          <w:szCs w:val="28"/>
        </w:rPr>
        <w:t>办理联合</w:t>
      </w:r>
      <w:proofErr w:type="gramStart"/>
      <w:r w:rsidRPr="00802FD9">
        <w:rPr>
          <w:rFonts w:ascii="宋体" w:eastAsia="宋体" w:hAnsi="宋体"/>
          <w:b w:val="0"/>
          <w:sz w:val="28"/>
          <w:szCs w:val="28"/>
        </w:rPr>
        <w:t>虚拟网专属</w:t>
      </w:r>
      <w:proofErr w:type="gramEnd"/>
      <w:r w:rsidRPr="00802FD9">
        <w:rPr>
          <w:rFonts w:ascii="宋体" w:eastAsia="宋体" w:hAnsi="宋体"/>
          <w:b w:val="0"/>
          <w:sz w:val="28"/>
          <w:szCs w:val="28"/>
        </w:rPr>
        <w:t>手机套餐</w:t>
      </w:r>
      <w:r>
        <w:rPr>
          <w:rFonts w:ascii="宋体" w:eastAsia="宋体" w:hAnsi="宋体" w:hint="eastAsia"/>
          <w:b w:val="0"/>
          <w:sz w:val="28"/>
          <w:szCs w:val="28"/>
        </w:rPr>
        <w:t>，</w:t>
      </w:r>
      <w:r w:rsidRPr="00802FD9">
        <w:rPr>
          <w:rFonts w:ascii="宋体" w:eastAsia="宋体" w:hAnsi="宋体"/>
          <w:b w:val="0"/>
          <w:sz w:val="28"/>
          <w:szCs w:val="28"/>
        </w:rPr>
        <w:t>加入联合虚拟网</w:t>
      </w: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）</w:t>
      </w:r>
    </w:p>
    <w:p w:rsidR="00B47CAD" w:rsidRDefault="00802FD9" w:rsidP="003F1B94">
      <w:pPr>
        <w:pStyle w:val="a3"/>
        <w:spacing w:line="560" w:lineRule="atLeast"/>
        <w:ind w:left="-105" w:right="-106" w:firstLineChars="200" w:firstLine="560"/>
        <w:rPr>
          <w:rFonts w:ascii="宋体" w:eastAsia="宋体" w:hAnsi="宋体"/>
          <w:b w:val="0"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2</w:t>
      </w:r>
      <w:r>
        <w:rPr>
          <w:rFonts w:ascii="宋体" w:eastAsia="宋体" w:hAnsi="宋体"/>
          <w:b w:val="0"/>
          <w:bCs/>
          <w:color w:val="000000"/>
          <w:sz w:val="28"/>
          <w:szCs w:val="28"/>
        </w:rPr>
        <w:t>.</w:t>
      </w:r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套餐</w:t>
      </w:r>
      <w:r w:rsidRPr="00B47CAD">
        <w:rPr>
          <w:rFonts w:ascii="宋体" w:eastAsia="宋体" w:hAnsi="宋体"/>
          <w:b w:val="0"/>
          <w:bCs/>
          <w:color w:val="000000"/>
          <w:sz w:val="28"/>
          <w:szCs w:val="28"/>
        </w:rPr>
        <w:t>内含：每月全国流量50GB+省内高校范围流量50GB（省内各高校周边皆算，如下沙高校周边区域）+全国语音拨打300分钟</w:t>
      </w:r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（即将整体</w:t>
      </w:r>
      <w:r w:rsidR="006B044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扩容</w:t>
      </w:r>
      <w:bookmarkStart w:id="0" w:name="_GoBack"/>
      <w:bookmarkEnd w:id="0"/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至5</w:t>
      </w:r>
      <w:r w:rsidR="003A7226">
        <w:rPr>
          <w:rFonts w:ascii="宋体" w:eastAsia="宋体" w:hAnsi="宋体"/>
          <w:b w:val="0"/>
          <w:bCs/>
          <w:color w:val="000000"/>
          <w:sz w:val="28"/>
          <w:szCs w:val="28"/>
        </w:rPr>
        <w:t>00</w:t>
      </w:r>
      <w:r w:rsidR="003A7226"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分钟）</w:t>
      </w:r>
      <w:r w:rsidRPr="00B47CAD">
        <w:rPr>
          <w:rFonts w:ascii="宋体" w:eastAsia="宋体" w:hAnsi="宋体"/>
          <w:b w:val="0"/>
          <w:bCs/>
          <w:color w:val="000000"/>
          <w:sz w:val="28"/>
          <w:szCs w:val="28"/>
        </w:rPr>
        <w:t>+联合虚拟网内畅打+接听免费,套餐超出后费用</w:t>
      </w:r>
      <w:r w:rsidRPr="00B47CAD">
        <w:rPr>
          <w:rFonts w:ascii="宋体" w:eastAsia="宋体" w:hAnsi="宋体"/>
          <w:b w:val="0"/>
          <w:bCs/>
          <w:color w:val="000000"/>
          <w:sz w:val="28"/>
          <w:szCs w:val="28"/>
        </w:rPr>
        <w:lastRenderedPageBreak/>
        <w:t>按照</w:t>
      </w:r>
      <w:r>
        <w:rPr>
          <w:rFonts w:ascii="宋体" w:eastAsia="宋体" w:hAnsi="宋体" w:hint="eastAsia"/>
          <w:b w:val="0"/>
          <w:bCs/>
          <w:color w:val="000000"/>
          <w:sz w:val="28"/>
          <w:szCs w:val="28"/>
        </w:rPr>
        <w:t>标准资费</w:t>
      </w:r>
      <w:r w:rsidRPr="00B47CAD">
        <w:rPr>
          <w:rFonts w:ascii="宋体" w:eastAsia="宋体" w:hAnsi="宋体"/>
          <w:b w:val="0"/>
          <w:bCs/>
          <w:color w:val="000000"/>
          <w:sz w:val="28"/>
          <w:szCs w:val="28"/>
        </w:rPr>
        <w:t>收取。</w:t>
      </w:r>
    </w:p>
    <w:p w:rsidR="003F1B94" w:rsidRPr="003F1B94" w:rsidRDefault="00802FD9" w:rsidP="003A722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3.</w:t>
      </w:r>
      <w:r>
        <w:rPr>
          <w:rFonts w:ascii="宋体" w:eastAsia="宋体" w:hAnsi="宋体" w:hint="eastAsia"/>
          <w:sz w:val="28"/>
          <w:szCs w:val="28"/>
        </w:rPr>
        <w:t>实现</w:t>
      </w:r>
      <w:r w:rsidRPr="003F1B94">
        <w:rPr>
          <w:rFonts w:ascii="宋体" w:eastAsia="宋体" w:hAnsi="宋体"/>
          <w:sz w:val="28"/>
          <w:szCs w:val="28"/>
        </w:rPr>
        <w:t>下沙校区</w:t>
      </w:r>
      <w:proofErr w:type="gramStart"/>
      <w:r w:rsidRPr="003F1B94">
        <w:rPr>
          <w:rFonts w:ascii="宋体" w:eastAsia="宋体" w:hAnsi="宋体"/>
          <w:sz w:val="28"/>
          <w:szCs w:val="28"/>
        </w:rPr>
        <w:t>校内固话</w:t>
      </w:r>
      <w:r>
        <w:rPr>
          <w:rFonts w:ascii="宋体" w:eastAsia="宋体" w:hAnsi="宋体" w:hint="eastAsia"/>
          <w:sz w:val="28"/>
          <w:szCs w:val="28"/>
        </w:rPr>
        <w:t>与</w:t>
      </w:r>
      <w:proofErr w:type="gramEnd"/>
      <w:r w:rsidRPr="003F1B94">
        <w:rPr>
          <w:rFonts w:ascii="宋体" w:eastAsia="宋体" w:hAnsi="宋体"/>
          <w:sz w:val="28"/>
          <w:szCs w:val="28"/>
        </w:rPr>
        <w:t>联通手机</w:t>
      </w:r>
      <w:r>
        <w:rPr>
          <w:rFonts w:ascii="宋体" w:eastAsia="宋体" w:hAnsi="宋体" w:hint="eastAsia"/>
          <w:sz w:val="28"/>
          <w:szCs w:val="28"/>
        </w:rPr>
        <w:t>间短号</w:t>
      </w:r>
      <w:proofErr w:type="gramStart"/>
      <w:r>
        <w:rPr>
          <w:rFonts w:ascii="宋体" w:eastAsia="宋体" w:hAnsi="宋体" w:hint="eastAsia"/>
          <w:sz w:val="28"/>
          <w:szCs w:val="28"/>
        </w:rPr>
        <w:t>互拨畅打的</w:t>
      </w:r>
      <w:proofErr w:type="gramEnd"/>
      <w:r>
        <w:rPr>
          <w:rFonts w:ascii="宋体" w:eastAsia="宋体" w:hAnsi="宋体" w:hint="eastAsia"/>
          <w:sz w:val="28"/>
          <w:szCs w:val="28"/>
        </w:rPr>
        <w:t>新通讯模式。</w:t>
      </w:r>
      <w:r w:rsidR="003F1B94" w:rsidRPr="003F1B94">
        <w:rPr>
          <w:rFonts w:ascii="宋体" w:eastAsia="宋体" w:hAnsi="宋体"/>
          <w:sz w:val="28"/>
          <w:szCs w:val="28"/>
        </w:rPr>
        <w:t>联合虚拟网手机短号可指定与原个人移动虚拟网号一致的特殊号码（便于他人记忆，无需做通讯录及原储存号码修改）。</w:t>
      </w:r>
    </w:p>
    <w:p w:rsidR="003F1B94" w:rsidRPr="003F1B94" w:rsidRDefault="003A7226" w:rsidP="003A722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4.</w:t>
      </w:r>
      <w:r w:rsidR="003F1B94" w:rsidRPr="003F1B94">
        <w:rPr>
          <w:rFonts w:ascii="宋体" w:eastAsia="宋体" w:hAnsi="宋体"/>
          <w:sz w:val="28"/>
          <w:szCs w:val="28"/>
        </w:rPr>
        <w:t>加入联合虚拟网后，可选择以30元/月的优惠价格叠加获取原总价3800元的联通</w:t>
      </w:r>
      <w:proofErr w:type="gramStart"/>
      <w:r w:rsidR="003F1B94" w:rsidRPr="003F1B94">
        <w:rPr>
          <w:rFonts w:ascii="宋体" w:eastAsia="宋体" w:hAnsi="宋体"/>
          <w:sz w:val="28"/>
          <w:szCs w:val="28"/>
        </w:rPr>
        <w:t>家庭智网组合</w:t>
      </w:r>
      <w:proofErr w:type="gramEnd"/>
      <w:r w:rsidR="003F1B94" w:rsidRPr="003F1B94">
        <w:rPr>
          <w:rFonts w:ascii="宋体" w:eastAsia="宋体" w:hAnsi="宋体"/>
          <w:sz w:val="28"/>
          <w:szCs w:val="28"/>
        </w:rPr>
        <w:t>大礼包，两年有效，每人只可办理一次，两年后如需续约的，按联通标准资费价收取。包含内容：1000</w:t>
      </w:r>
      <w:proofErr w:type="gramStart"/>
      <w:r w:rsidR="003F1B94" w:rsidRPr="003F1B94">
        <w:rPr>
          <w:rFonts w:ascii="宋体" w:eastAsia="宋体" w:hAnsi="宋体"/>
          <w:sz w:val="28"/>
          <w:szCs w:val="28"/>
        </w:rPr>
        <w:t>兆极</w:t>
      </w:r>
      <w:proofErr w:type="gramEnd"/>
      <w:r w:rsidR="003F1B94" w:rsidRPr="003F1B94">
        <w:rPr>
          <w:rFonts w:ascii="宋体" w:eastAsia="宋体" w:hAnsi="宋体"/>
          <w:sz w:val="28"/>
          <w:szCs w:val="28"/>
        </w:rPr>
        <w:t>高速光宽带、检测网速及安全性服务、千兆解析光猫、</w:t>
      </w:r>
      <w:proofErr w:type="gramStart"/>
      <w:r w:rsidR="003F1B94" w:rsidRPr="003F1B94">
        <w:rPr>
          <w:rFonts w:ascii="宋体" w:eastAsia="宋体" w:hAnsi="宋体"/>
          <w:sz w:val="28"/>
          <w:szCs w:val="28"/>
        </w:rPr>
        <w:t>千兆级</w:t>
      </w:r>
      <w:proofErr w:type="gramEnd"/>
      <w:r w:rsidR="003F1B94" w:rsidRPr="003F1B94">
        <w:rPr>
          <w:rFonts w:ascii="宋体" w:eastAsia="宋体" w:hAnsi="宋体"/>
          <w:sz w:val="28"/>
          <w:szCs w:val="28"/>
        </w:rPr>
        <w:t>路由器、高清摄像头等。</w:t>
      </w:r>
    </w:p>
    <w:p w:rsidR="003F1B94" w:rsidRDefault="003F1B94" w:rsidP="003F1B94">
      <w:pPr>
        <w:jc w:val="left"/>
        <w:rPr>
          <w:rFonts w:ascii="宋体" w:eastAsia="宋体" w:hAnsi="宋体"/>
          <w:sz w:val="28"/>
          <w:szCs w:val="28"/>
        </w:rPr>
      </w:pPr>
      <w:r w:rsidRPr="003F1B94">
        <w:rPr>
          <w:rFonts w:ascii="宋体" w:eastAsia="宋体" w:hAnsi="宋体" w:hint="eastAsia"/>
          <w:sz w:val="28"/>
          <w:szCs w:val="28"/>
        </w:rPr>
        <w:t>注：可</w:t>
      </w:r>
      <w:r w:rsidR="003A7226">
        <w:rPr>
          <w:rFonts w:ascii="宋体" w:eastAsia="宋体" w:hAnsi="宋体" w:hint="eastAsia"/>
          <w:sz w:val="28"/>
          <w:szCs w:val="28"/>
        </w:rPr>
        <w:t>选是否安</w:t>
      </w:r>
      <w:r w:rsidRPr="003F1B94">
        <w:rPr>
          <w:rFonts w:ascii="宋体" w:eastAsia="宋体" w:hAnsi="宋体" w:hint="eastAsia"/>
          <w:sz w:val="28"/>
          <w:szCs w:val="28"/>
        </w:rPr>
        <w:t>装</w:t>
      </w:r>
      <w:proofErr w:type="spellStart"/>
      <w:r w:rsidRPr="003F1B94">
        <w:rPr>
          <w:rFonts w:ascii="宋体" w:eastAsia="宋体" w:hAnsi="宋体"/>
          <w:sz w:val="28"/>
          <w:szCs w:val="28"/>
        </w:rPr>
        <w:t>woTV</w:t>
      </w:r>
      <w:proofErr w:type="spellEnd"/>
      <w:r w:rsidR="003A7226">
        <w:rPr>
          <w:rFonts w:ascii="宋体" w:eastAsia="宋体" w:hAnsi="宋体"/>
          <w:sz w:val="28"/>
          <w:szCs w:val="28"/>
        </w:rPr>
        <w:t>电视机顶盒</w:t>
      </w:r>
      <w:r w:rsidRPr="003F1B94">
        <w:rPr>
          <w:rFonts w:ascii="宋体" w:eastAsia="宋体" w:hAnsi="宋体"/>
          <w:sz w:val="28"/>
          <w:szCs w:val="28"/>
        </w:rPr>
        <w:t>。</w:t>
      </w:r>
    </w:p>
    <w:p w:rsidR="00073B82" w:rsidRPr="003F1B94" w:rsidRDefault="003A7226" w:rsidP="003A722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5.</w:t>
      </w:r>
      <w:r w:rsidR="00B05D49" w:rsidRPr="003F1B94">
        <w:rPr>
          <w:rFonts w:ascii="宋体" w:eastAsia="宋体" w:hAnsi="宋体" w:hint="eastAsia"/>
          <w:sz w:val="28"/>
          <w:szCs w:val="28"/>
        </w:rPr>
        <w:t>办理</w:t>
      </w:r>
      <w:r>
        <w:rPr>
          <w:rFonts w:ascii="宋体" w:eastAsia="宋体" w:hAnsi="宋体" w:hint="eastAsia"/>
          <w:sz w:val="28"/>
          <w:szCs w:val="28"/>
        </w:rPr>
        <w:t>有礼，办理</w:t>
      </w:r>
      <w:r w:rsidR="00B05D49" w:rsidRPr="003F1B94">
        <w:rPr>
          <w:rFonts w:ascii="宋体" w:eastAsia="宋体" w:hAnsi="宋体" w:hint="eastAsia"/>
          <w:sz w:val="28"/>
          <w:szCs w:val="28"/>
        </w:rPr>
        <w:t>联合虚拟网</w:t>
      </w:r>
      <w:r>
        <w:rPr>
          <w:rFonts w:ascii="宋体" w:eastAsia="宋体" w:hAnsi="宋体" w:hint="eastAsia"/>
          <w:sz w:val="28"/>
          <w:szCs w:val="28"/>
        </w:rPr>
        <w:t>的</w:t>
      </w:r>
      <w:r w:rsidR="00B05D49" w:rsidRPr="003F1B94">
        <w:rPr>
          <w:rFonts w:ascii="宋体" w:eastAsia="宋体" w:hAnsi="宋体" w:hint="eastAsia"/>
          <w:sz w:val="28"/>
          <w:szCs w:val="28"/>
        </w:rPr>
        <w:t>教职工</w:t>
      </w:r>
      <w:r>
        <w:rPr>
          <w:rFonts w:ascii="宋体" w:eastAsia="宋体" w:hAnsi="宋体" w:hint="eastAsia"/>
          <w:sz w:val="28"/>
          <w:szCs w:val="28"/>
        </w:rPr>
        <w:t>充值</w:t>
      </w:r>
      <w:r w:rsidR="00B05D49" w:rsidRPr="003F1B94">
        <w:rPr>
          <w:rFonts w:ascii="宋体" w:eastAsia="宋体" w:hAnsi="宋体" w:hint="eastAsia"/>
          <w:sz w:val="28"/>
          <w:szCs w:val="28"/>
        </w:rPr>
        <w:t>1</w:t>
      </w:r>
      <w:r w:rsidR="00B05D49" w:rsidRPr="003F1B94">
        <w:rPr>
          <w:rFonts w:ascii="宋体" w:eastAsia="宋体" w:hAnsi="宋体"/>
          <w:sz w:val="28"/>
          <w:szCs w:val="28"/>
        </w:rPr>
        <w:t>00</w:t>
      </w:r>
      <w:r w:rsidR="00B05D49" w:rsidRPr="003F1B94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即</w:t>
      </w:r>
      <w:r w:rsidR="00B05D49" w:rsidRPr="003F1B94">
        <w:rPr>
          <w:rFonts w:ascii="宋体" w:eastAsia="宋体" w:hAnsi="宋体" w:hint="eastAsia"/>
          <w:sz w:val="28"/>
          <w:szCs w:val="28"/>
        </w:rPr>
        <w:t>赠送U盘一个或纸巾一提；</w:t>
      </w:r>
      <w:r>
        <w:rPr>
          <w:rFonts w:ascii="宋体" w:eastAsia="宋体" w:hAnsi="宋体" w:hint="eastAsia"/>
          <w:sz w:val="28"/>
          <w:szCs w:val="28"/>
        </w:rPr>
        <w:t>充值</w:t>
      </w:r>
      <w:r w:rsidR="00B05D49" w:rsidRPr="003F1B94">
        <w:rPr>
          <w:rFonts w:ascii="宋体" w:eastAsia="宋体" w:hAnsi="宋体" w:hint="eastAsia"/>
          <w:sz w:val="28"/>
          <w:szCs w:val="28"/>
        </w:rPr>
        <w:t>2</w:t>
      </w:r>
      <w:r w:rsidR="00B05D49" w:rsidRPr="003F1B94">
        <w:rPr>
          <w:rFonts w:ascii="宋体" w:eastAsia="宋体" w:hAnsi="宋体"/>
          <w:sz w:val="28"/>
          <w:szCs w:val="28"/>
        </w:rPr>
        <w:t>00</w:t>
      </w:r>
      <w:r w:rsidR="00B05D49" w:rsidRPr="003F1B94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即</w:t>
      </w:r>
      <w:r w:rsidR="00B05D49" w:rsidRPr="003F1B94">
        <w:rPr>
          <w:rFonts w:ascii="宋体" w:eastAsia="宋体" w:hAnsi="宋体" w:hint="eastAsia"/>
          <w:sz w:val="28"/>
          <w:szCs w:val="28"/>
        </w:rPr>
        <w:t>赠送</w:t>
      </w:r>
      <w:r>
        <w:rPr>
          <w:rFonts w:ascii="宋体" w:eastAsia="宋体" w:hAnsi="宋体" w:hint="eastAsia"/>
          <w:sz w:val="28"/>
          <w:szCs w:val="28"/>
        </w:rPr>
        <w:t>桌面</w:t>
      </w:r>
      <w:r w:rsidR="00B05D49" w:rsidRPr="003F1B94">
        <w:rPr>
          <w:rFonts w:ascii="宋体" w:eastAsia="宋体" w:hAnsi="宋体" w:hint="eastAsia"/>
          <w:sz w:val="28"/>
          <w:szCs w:val="28"/>
        </w:rPr>
        <w:t>电扇一个</w:t>
      </w:r>
      <w:proofErr w:type="gramStart"/>
      <w:r w:rsidR="00B05D49" w:rsidRPr="003F1B94">
        <w:rPr>
          <w:rFonts w:ascii="宋体" w:eastAsia="宋体" w:hAnsi="宋体" w:hint="eastAsia"/>
          <w:sz w:val="28"/>
          <w:szCs w:val="28"/>
        </w:rPr>
        <w:t>或蓝牙耳机</w:t>
      </w:r>
      <w:proofErr w:type="gramEnd"/>
      <w:r w:rsidR="00B05D49" w:rsidRPr="003F1B94"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副。</w:t>
      </w:r>
    </w:p>
    <w:p w:rsidR="00073B82" w:rsidRDefault="003A7226" w:rsidP="003A722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>
        <w:rPr>
          <w:rFonts w:ascii="宋体" w:eastAsia="宋体" w:hAnsi="宋体" w:hint="eastAsia"/>
          <w:sz w:val="28"/>
          <w:szCs w:val="28"/>
        </w:rPr>
        <w:t>关注有礼，</w:t>
      </w:r>
      <w:proofErr w:type="gramStart"/>
      <w:r w:rsidR="00E928A3">
        <w:rPr>
          <w:rFonts w:ascii="宋体" w:eastAsia="宋体" w:hAnsi="宋体" w:hint="eastAsia"/>
          <w:sz w:val="28"/>
          <w:szCs w:val="28"/>
        </w:rPr>
        <w:t>只要</w:t>
      </w:r>
      <w:r>
        <w:rPr>
          <w:rFonts w:ascii="宋体" w:eastAsia="宋体" w:hAnsi="宋体" w:hint="eastAsia"/>
          <w:sz w:val="28"/>
          <w:szCs w:val="28"/>
        </w:rPr>
        <w:t>已</w:t>
      </w:r>
      <w:proofErr w:type="gramEnd"/>
      <w:r w:rsidR="00E928A3">
        <w:rPr>
          <w:rFonts w:ascii="宋体" w:eastAsia="宋体" w:hAnsi="宋体" w:hint="eastAsia"/>
          <w:sz w:val="28"/>
          <w:szCs w:val="28"/>
        </w:rPr>
        <w:t>办理</w:t>
      </w:r>
      <w:r w:rsidR="00B05D49" w:rsidRPr="003F1B94">
        <w:rPr>
          <w:rFonts w:ascii="宋体" w:eastAsia="宋体" w:hAnsi="宋体" w:hint="eastAsia"/>
          <w:sz w:val="28"/>
          <w:szCs w:val="28"/>
        </w:rPr>
        <w:t>联合虚拟网，</w:t>
      </w:r>
      <w:r>
        <w:rPr>
          <w:rFonts w:ascii="宋体" w:eastAsia="宋体" w:hAnsi="宋体" w:hint="eastAsia"/>
          <w:sz w:val="28"/>
          <w:szCs w:val="28"/>
        </w:rPr>
        <w:t>到活动现场</w:t>
      </w:r>
      <w:proofErr w:type="gramStart"/>
      <w:r w:rsidR="00B05D49" w:rsidRPr="003F1B94">
        <w:rPr>
          <w:rFonts w:ascii="宋体" w:eastAsia="宋体" w:hAnsi="宋体" w:hint="eastAsia"/>
          <w:sz w:val="28"/>
          <w:szCs w:val="28"/>
        </w:rPr>
        <w:t>扫码注册</w:t>
      </w:r>
      <w:proofErr w:type="gramEnd"/>
      <w:r w:rsidR="00B05D49" w:rsidRPr="003F1B94">
        <w:rPr>
          <w:rFonts w:ascii="宋体" w:eastAsia="宋体" w:hAnsi="宋体" w:hint="eastAsia"/>
          <w:sz w:val="28"/>
          <w:szCs w:val="28"/>
        </w:rPr>
        <w:t>“中国联通”APP，即可领取一份精美小礼品。（原先已下载注册</w:t>
      </w:r>
      <w:r>
        <w:rPr>
          <w:rFonts w:ascii="宋体" w:eastAsia="宋体" w:hAnsi="宋体" w:hint="eastAsia"/>
          <w:sz w:val="28"/>
          <w:szCs w:val="28"/>
        </w:rPr>
        <w:t>过的</w:t>
      </w:r>
      <w:r w:rsidR="00B05D49" w:rsidRPr="003F1B94">
        <w:rPr>
          <w:rFonts w:ascii="宋体" w:eastAsia="宋体" w:hAnsi="宋体" w:hint="eastAsia"/>
          <w:sz w:val="28"/>
          <w:szCs w:val="28"/>
        </w:rPr>
        <w:t>，也可领取）</w:t>
      </w:r>
    </w:p>
    <w:p w:rsidR="003A7226" w:rsidRDefault="003A7226" w:rsidP="003A722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3F1B94" w:rsidRPr="003F1B94" w:rsidRDefault="003F1B94" w:rsidP="003F1B9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1B94">
        <w:rPr>
          <w:rFonts w:ascii="宋体" w:eastAsia="宋体" w:hAnsi="宋体" w:hint="eastAsia"/>
          <w:sz w:val="28"/>
          <w:szCs w:val="28"/>
        </w:rPr>
        <w:t>下沙校区联通业务咨询及负责人：朱凤</w:t>
      </w:r>
      <w:r w:rsidRPr="003F1B94">
        <w:rPr>
          <w:rFonts w:ascii="宋体" w:eastAsia="宋体" w:hAnsi="宋体"/>
          <w:sz w:val="28"/>
          <w:szCs w:val="28"/>
        </w:rPr>
        <w:t>15657178693</w:t>
      </w:r>
    </w:p>
    <w:p w:rsidR="003F1B94" w:rsidRPr="003F1B94" w:rsidRDefault="003F1B94" w:rsidP="003F1B9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1B94">
        <w:rPr>
          <w:rFonts w:ascii="宋体" w:eastAsia="宋体" w:hAnsi="宋体" w:hint="eastAsia"/>
          <w:sz w:val="28"/>
          <w:szCs w:val="28"/>
        </w:rPr>
        <w:t>教工路校区联通业务咨询及负责人：</w:t>
      </w:r>
      <w:proofErr w:type="gramStart"/>
      <w:r w:rsidRPr="003F1B94">
        <w:rPr>
          <w:rFonts w:ascii="宋体" w:eastAsia="宋体" w:hAnsi="宋体" w:hint="eastAsia"/>
          <w:sz w:val="28"/>
          <w:szCs w:val="28"/>
        </w:rPr>
        <w:t>蓝钢</w:t>
      </w:r>
      <w:proofErr w:type="gramEnd"/>
      <w:r w:rsidRPr="003F1B94">
        <w:rPr>
          <w:rFonts w:ascii="宋体" w:eastAsia="宋体" w:hAnsi="宋体"/>
          <w:sz w:val="28"/>
          <w:szCs w:val="28"/>
        </w:rPr>
        <w:t>18668118828</w:t>
      </w:r>
    </w:p>
    <w:sectPr w:rsidR="003F1B94" w:rsidRPr="003F1B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78" w:rsidRDefault="00291478" w:rsidP="00E928A3">
      <w:r>
        <w:separator/>
      </w:r>
    </w:p>
  </w:endnote>
  <w:endnote w:type="continuationSeparator" w:id="0">
    <w:p w:rsidR="00291478" w:rsidRDefault="00291478" w:rsidP="00E9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78" w:rsidRDefault="00291478" w:rsidP="00E928A3">
      <w:r>
        <w:separator/>
      </w:r>
    </w:p>
  </w:footnote>
  <w:footnote w:type="continuationSeparator" w:id="0">
    <w:p w:rsidR="00291478" w:rsidRDefault="00291478" w:rsidP="00E9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A3" w:rsidRDefault="00E928A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文本框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28A3" w:rsidRDefault="00E928A3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公共事务管理处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0" o:spid="_x0000_s1026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xVlRTDAgAAuAUAAA4AAAAAAAAAAAAAAAAALgIAAGRycy9lMm9Eb2MueG1sUEsBAi0AFAAGAAgA&#10;AAAhACVnuW3bAAAABAEAAA8AAAAAAAAAAAAAAAAAHQUAAGRycy9kb3ducmV2LnhtbFBLBQYAAAAA&#10;BAAEAPMAAAAlBgAAAAA=&#10;" o:allowincell="f" filled="f" stroked="f">
              <v:textbox style="mso-fit-shape-to-text:t" inset=",0,,0">
                <w:txbxContent>
                  <w:p w:rsidR="00E928A3" w:rsidRDefault="00E928A3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公共事务管理处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文本框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928A3" w:rsidRDefault="00E928A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B0446" w:rsidRPr="006B0446">
                            <w:rPr>
                              <w:noProof/>
                              <w:color w:val="FFFFFF" w:themeColor="background1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" o:allowincell="f" fillcolor="#a8d08d [1945]" stroked="f">
              <v:textbox style="mso-fit-shape-to-text:t" inset=",0,,0">
                <w:txbxContent>
                  <w:p w:rsidR="00E928A3" w:rsidRDefault="00E928A3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B0446" w:rsidRPr="006B0446">
                      <w:rPr>
                        <w:noProof/>
                        <w:color w:val="FFFFFF" w:themeColor="background1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36"/>
    <w:rsid w:val="00073B82"/>
    <w:rsid w:val="001D3031"/>
    <w:rsid w:val="00205CD2"/>
    <w:rsid w:val="00291478"/>
    <w:rsid w:val="002D3236"/>
    <w:rsid w:val="002E56D1"/>
    <w:rsid w:val="00367940"/>
    <w:rsid w:val="003A7226"/>
    <w:rsid w:val="003F1B94"/>
    <w:rsid w:val="00523BCF"/>
    <w:rsid w:val="006B0446"/>
    <w:rsid w:val="00802FD9"/>
    <w:rsid w:val="00825567"/>
    <w:rsid w:val="00893F36"/>
    <w:rsid w:val="009E31F0"/>
    <w:rsid w:val="00A76DD0"/>
    <w:rsid w:val="00B05D49"/>
    <w:rsid w:val="00B47CAD"/>
    <w:rsid w:val="00CF49D8"/>
    <w:rsid w:val="00D41D42"/>
    <w:rsid w:val="00E928A3"/>
    <w:rsid w:val="00EE003F"/>
    <w:rsid w:val="1C8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C4E4A-B478-4D3E-9F3F-D59F327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F1B94"/>
    <w:pPr>
      <w:adjustRightInd w:val="0"/>
      <w:spacing w:line="600" w:lineRule="exact"/>
      <w:textAlignment w:val="baseline"/>
    </w:pPr>
    <w:rPr>
      <w:rFonts w:ascii="Times New Roman" w:eastAsia="仿宋体" w:hAnsi="Times New Roman" w:cs="Times New Roman"/>
      <w:b/>
      <w:kern w:val="0"/>
      <w:sz w:val="32"/>
      <w:szCs w:val="20"/>
    </w:rPr>
  </w:style>
  <w:style w:type="character" w:customStyle="1" w:styleId="a4">
    <w:name w:val="正文文本 字符"/>
    <w:basedOn w:val="a0"/>
    <w:link w:val="a3"/>
    <w:rsid w:val="003F1B94"/>
    <w:rPr>
      <w:rFonts w:ascii="Times New Roman" w:eastAsia="仿宋体" w:hAnsi="Times New Roman" w:cs="Times New Roman"/>
      <w:b/>
      <w:sz w:val="32"/>
    </w:rPr>
  </w:style>
  <w:style w:type="paragraph" w:styleId="a5">
    <w:name w:val="header"/>
    <w:basedOn w:val="a"/>
    <w:link w:val="a6"/>
    <w:uiPriority w:val="99"/>
    <w:unhideWhenUsed/>
    <w:rsid w:val="00E9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28A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28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946483558@qq.com</dc:creator>
  <cp:lastModifiedBy>Administrator</cp:lastModifiedBy>
  <cp:revision>5</cp:revision>
  <dcterms:created xsi:type="dcterms:W3CDTF">2022-09-03T02:32:00Z</dcterms:created>
  <dcterms:modified xsi:type="dcterms:W3CDTF">2022-09-12T12:00:00Z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B04174A7BF2345FDA9AC41379F6C69EC</vt:lpwstr>
  </property>
</Properties>
</file>